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9425A9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20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 w:rsidR="009425A9">
        <w:rPr>
          <w:rFonts w:ascii="Times New Roman" w:hAnsi="Times New Roman" w:cs="Times New Roman"/>
          <w:bCs/>
          <w:sz w:val="48"/>
          <w:szCs w:val="28"/>
        </w:rPr>
        <w:t>ХИМИЯ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9425A9" w:rsidRDefault="003B67B5" w:rsidP="009425A9">
      <w:pPr>
        <w:jc w:val="right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 </w:t>
      </w:r>
    </w:p>
    <w:p w:rsidR="003B67B5" w:rsidRPr="003B67B5" w:rsidRDefault="009425A9" w:rsidP="009425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Мулюкова Руфина Раисовна</w:t>
      </w:r>
      <w:r w:rsidR="003B67B5"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bookmarkStart w:id="0" w:name="_GoBack"/>
      <w:bookmarkEnd w:id="0"/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25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25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877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7877" w:rsidRPr="003B67B5" w:rsidRDefault="0044787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7877" w:rsidRPr="00447877" w:rsidRDefault="0044787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лабораторный</w:t>
            </w:r>
            <w:r w:rsidR="00272EC3">
              <w:rPr>
                <w:rFonts w:ascii="Times New Roman" w:hAnsi="Times New Roman" w:cs="Times New Roman"/>
                <w:sz w:val="28"/>
                <w:szCs w:val="28"/>
              </w:rPr>
              <w:t xml:space="preserve"> (демонстрационный)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7877" w:rsidRPr="003B67B5" w:rsidRDefault="0044787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4BEE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4BEE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4BEE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4BEE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9425A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4BEE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4BEE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4BEE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4BEE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2EC3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Pr="003B67B5" w:rsidRDefault="00272EC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реактивов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Default="00272EC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2EC3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Pr="003B67B5" w:rsidRDefault="00272EC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посуды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Default="00272EC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2EC3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Pr="003B67B5" w:rsidRDefault="00272EC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 для хранения реактивов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2EC3" w:rsidRDefault="00272EC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9425A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(20м)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9425A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7877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7877" w:rsidRPr="003B67B5" w:rsidRDefault="005F4BEE" w:rsidP="0044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7877" w:rsidRPr="003B67B5" w:rsidRDefault="00447877" w:rsidP="0044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7877" w:rsidRPr="003B67B5" w:rsidRDefault="00447877" w:rsidP="0044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5F4BEE" w:rsidRDefault="005F4BEE">
      <w:pPr>
        <w:rPr>
          <w:rFonts w:ascii="Times New Roman" w:hAnsi="Times New Roman" w:cs="Times New Roman"/>
          <w:sz w:val="28"/>
          <w:szCs w:val="28"/>
        </w:rPr>
      </w:pPr>
    </w:p>
    <w:p w:rsidR="005F4BEE" w:rsidRDefault="005F4BEE">
      <w:pPr>
        <w:rPr>
          <w:rFonts w:ascii="Times New Roman" w:hAnsi="Times New Roman" w:cs="Times New Roman"/>
          <w:sz w:val="28"/>
          <w:szCs w:val="28"/>
        </w:rPr>
      </w:pPr>
    </w:p>
    <w:p w:rsidR="00272EC3" w:rsidRDefault="00272EC3">
      <w:pPr>
        <w:rPr>
          <w:rFonts w:ascii="Times New Roman" w:hAnsi="Times New Roman" w:cs="Times New Roman"/>
          <w:sz w:val="28"/>
          <w:szCs w:val="28"/>
        </w:rPr>
      </w:pPr>
    </w:p>
    <w:p w:rsidR="00272EC3" w:rsidRPr="00272EC3" w:rsidRDefault="00272EC3" w:rsidP="00272EC3">
      <w:pPr>
        <w:shd w:val="clear" w:color="auto" w:fill="CCFFC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и, программы, по которым работает учитель</w:t>
      </w:r>
    </w:p>
    <w:p w:rsidR="00272EC3" w:rsidRPr="00272EC3" w:rsidRDefault="00272EC3" w:rsidP="00272EC3">
      <w:pPr>
        <w:shd w:val="clear" w:color="auto" w:fill="CCFFC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CCFFCC"/>
        <w:tblCellMar>
          <w:left w:w="0" w:type="dxa"/>
          <w:right w:w="0" w:type="dxa"/>
        </w:tblCellMar>
        <w:tblLook w:val="04A0"/>
      </w:tblPr>
      <w:tblGrid>
        <w:gridCol w:w="1249"/>
        <w:gridCol w:w="2819"/>
        <w:gridCol w:w="1080"/>
        <w:gridCol w:w="4139"/>
      </w:tblGrid>
      <w:tr w:rsidR="00272EC3" w:rsidRPr="00272EC3" w:rsidTr="00272EC3"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программа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</w:t>
            </w:r>
          </w:p>
        </w:tc>
      </w:tr>
      <w:tr w:rsidR="00272EC3" w:rsidRPr="00272EC3" w:rsidTr="00272EC3"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курса химии для 8-11 классов</w:t>
            </w:r>
          </w:p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  <w:proofErr w:type="gramStart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Габриелян О.С. М.,Дрофа. 2006г.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О.С.Габриелян, Г.Г.Лысова «Химия 8 кл</w:t>
            </w:r>
            <w:proofErr w:type="gramStart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Дрофа 2005 г.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272EC3" w:rsidRPr="00272EC3" w:rsidTr="00272EC3"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курса химии для 8-11 классов</w:t>
            </w:r>
          </w:p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  <w:proofErr w:type="gramStart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Габриелян О.С. М.,Дрофа. 2006г.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О.С. Габриелян. Химия 9 класс. «Дрофа» М., 2006 год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272EC3" w:rsidRPr="00272EC3" w:rsidTr="00272EC3"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курса химии для 8-11 классов</w:t>
            </w:r>
          </w:p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  <w:proofErr w:type="gramStart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Габриелян О.С. М.,Дрофа. 2006г.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О.С. Габриелян. Химия 10 класс. «Дрофа» М., 2006 год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2EC3" w:rsidRPr="00272EC3" w:rsidTr="00272EC3"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курса химии для 8-11 классов</w:t>
            </w:r>
          </w:p>
          <w:p w:rsidR="00272EC3" w:rsidRPr="00272EC3" w:rsidRDefault="00272EC3" w:rsidP="00272EC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  <w:proofErr w:type="gramStart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Габриелян О.С. М.,Дрофа. 2006г.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C3" w:rsidRPr="00272EC3" w:rsidRDefault="00272EC3" w:rsidP="0027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О.С. Габриелян. Химия 11 класс. «Дрофа» М., 2006 год</w:t>
            </w:r>
          </w:p>
          <w:p w:rsidR="00272EC3" w:rsidRPr="00272EC3" w:rsidRDefault="00272EC3" w:rsidP="0027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72EC3" w:rsidRPr="003B67B5" w:rsidRDefault="00272EC3">
      <w:pPr>
        <w:rPr>
          <w:rFonts w:ascii="Times New Roman" w:hAnsi="Times New Roman" w:cs="Times New Roman"/>
          <w:sz w:val="28"/>
          <w:szCs w:val="28"/>
        </w:rPr>
      </w:pPr>
    </w:p>
    <w:p w:rsidR="00AD45F5" w:rsidRDefault="00AD45F5" w:rsidP="00AD45F5">
      <w:pPr>
        <w:pStyle w:val="1"/>
        <w:tabs>
          <w:tab w:val="left" w:pos="2310"/>
        </w:tabs>
      </w:pPr>
      <w:r>
        <w:lastRenderedPageBreak/>
        <w:tab/>
      </w:r>
    </w:p>
    <w:p w:rsidR="00272EC3" w:rsidRDefault="00AD45F5" w:rsidP="00AD45F5">
      <w:pPr>
        <w:pStyle w:val="1"/>
        <w:tabs>
          <w:tab w:val="left" w:pos="2310"/>
        </w:tabs>
      </w:pPr>
      <w:r>
        <w:t>Таблицы</w:t>
      </w:r>
    </w:p>
    <w:p w:rsidR="00AD45F5" w:rsidRDefault="00AD45F5" w:rsidP="00AD45F5"/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617"/>
      </w:tblGrid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AD45F5">
        <w:trPr>
          <w:trHeight w:val="36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D45F5" w:rsidRPr="003B67B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Электролитическая диссоциация воды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изделий из термопластических полимеров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минеральных удобрений на повышение урожайности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Азотные удобрения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Фосфорные удобрения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Калийные удобрения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 с различными веществами Получение и собирание газов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Схема строения электронный </w:t>
            </w:r>
            <w:proofErr w:type="gramStart"/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 очек</w:t>
            </w:r>
            <w:proofErr w:type="gramEnd"/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атомов 1-4 периодов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Прямое восстановление железа из руд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Дисперсные системы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Мартеновская печь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Плавка чугуна в доменной печи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идролиз</w:t>
            </w:r>
            <w:proofErr w:type="gramEnd"/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 коррозии металлическими пленками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защиты металлов от коррозии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коррозия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атомов углерода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соляной кислоты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хлора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Применение уксусной кислоты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бензола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поваренной соли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 и ионная связь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аммиака</w:t>
            </w:r>
          </w:p>
          <w:p w:rsidR="00AD45F5" w:rsidRPr="00AD45F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серной кислоты</w:t>
            </w:r>
          </w:p>
          <w:p w:rsidR="004A0DB9" w:rsidRPr="003B67B5" w:rsidRDefault="00AD45F5" w:rsidP="00AD45F5">
            <w:pPr>
              <w:shd w:val="clear" w:color="auto" w:fill="CCFFC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аммиака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Default="00AD45F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45F5" w:rsidRPr="003B67B5" w:rsidRDefault="00AD45F5" w:rsidP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485E" w:rsidRDefault="00C8485E">
      <w:pPr>
        <w:rPr>
          <w:rFonts w:ascii="Times New Roman" w:hAnsi="Times New Roman" w:cs="Times New Roman"/>
          <w:sz w:val="28"/>
          <w:szCs w:val="28"/>
        </w:rPr>
      </w:pPr>
    </w:p>
    <w:p w:rsidR="00BD76B7" w:rsidRDefault="00BD76B7">
      <w:pPr>
        <w:rPr>
          <w:rFonts w:ascii="Times New Roman" w:hAnsi="Times New Roman" w:cs="Times New Roman"/>
          <w:sz w:val="28"/>
          <w:szCs w:val="28"/>
        </w:rPr>
      </w:pPr>
    </w:p>
    <w:p w:rsidR="00BD76B7" w:rsidRDefault="00BD76B7">
      <w:pPr>
        <w:rPr>
          <w:rFonts w:ascii="Times New Roman" w:hAnsi="Times New Roman" w:cs="Times New Roman"/>
          <w:sz w:val="28"/>
          <w:szCs w:val="28"/>
        </w:rPr>
      </w:pPr>
    </w:p>
    <w:p w:rsidR="00AD45F5" w:rsidRDefault="00AD45F5">
      <w:pPr>
        <w:rPr>
          <w:rFonts w:ascii="Times New Roman" w:hAnsi="Times New Roman" w:cs="Times New Roman"/>
          <w:sz w:val="28"/>
          <w:szCs w:val="28"/>
        </w:rPr>
      </w:pPr>
      <w:r w:rsidRPr="00AD45F5">
        <w:rPr>
          <w:rFonts w:ascii="Times New Roman" w:hAnsi="Times New Roman" w:cs="Times New Roman"/>
          <w:sz w:val="28"/>
          <w:szCs w:val="28"/>
        </w:rPr>
        <w:t>Комплекты для лабораторных опытов и практических занятий по химии</w:t>
      </w:r>
      <w:r w:rsidRPr="003B67B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7371"/>
        <w:gridCol w:w="1383"/>
      </w:tblGrid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AD45F5" w:rsidRPr="00DB60D0" w:rsidRDefault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Весы для сыпучих материалов до 200 гр. с гирями 15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D45F5" w:rsidRPr="00DB60D0" w:rsidRDefault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газов (лаб.)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AD45F5" w:rsidRPr="00DB60D0" w:rsidRDefault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Прибор для электролиза растворов солей лаб.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AD45F5" w:rsidRPr="00DB60D0" w:rsidRDefault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Штатив лабораторный химический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AD45F5" w:rsidRPr="00DB60D0" w:rsidRDefault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Набор банок 15 мл для твёрдых веществ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AD45F5" w:rsidRPr="00DB60D0" w:rsidRDefault="00AD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Набор склянок 30 мл для растворов реактивов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Набор химической посуды и принадлежности школьный лабораторный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Зажим пробирочный (металлический</w:t>
            </w:r>
            <w:proofErr w:type="gramEnd"/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Бумага индикаторная универсальная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45F5" w:rsidRPr="00DB60D0" w:rsidTr="00AD45F5">
        <w:tc>
          <w:tcPr>
            <w:tcW w:w="817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Термометр спиртовой лаб.</w:t>
            </w:r>
          </w:p>
        </w:tc>
        <w:tc>
          <w:tcPr>
            <w:tcW w:w="1383" w:type="dxa"/>
          </w:tcPr>
          <w:p w:rsidR="00AD45F5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1" w:type="dxa"/>
          </w:tcPr>
          <w:p w:rsidR="00DB60D0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Пробирки</w:t>
            </w:r>
          </w:p>
        </w:tc>
        <w:tc>
          <w:tcPr>
            <w:tcW w:w="1383" w:type="dxa"/>
          </w:tcPr>
          <w:p w:rsidR="00DB60D0" w:rsidRP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Подставки для пробирок</w:t>
            </w:r>
          </w:p>
        </w:tc>
        <w:tc>
          <w:tcPr>
            <w:tcW w:w="1383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 стаканы 100мл.</w:t>
            </w:r>
          </w:p>
        </w:tc>
        <w:tc>
          <w:tcPr>
            <w:tcW w:w="1383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 стаканы 250мл.</w:t>
            </w:r>
          </w:p>
        </w:tc>
        <w:tc>
          <w:tcPr>
            <w:tcW w:w="1383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 стаканы 300мл</w:t>
            </w:r>
          </w:p>
        </w:tc>
        <w:tc>
          <w:tcPr>
            <w:tcW w:w="1383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Колбы плоскодонные</w:t>
            </w:r>
          </w:p>
        </w:tc>
        <w:tc>
          <w:tcPr>
            <w:tcW w:w="1383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Колбы конические</w:t>
            </w:r>
          </w:p>
        </w:tc>
        <w:tc>
          <w:tcPr>
            <w:tcW w:w="1383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Стеклянные палочки</w:t>
            </w:r>
          </w:p>
        </w:tc>
        <w:tc>
          <w:tcPr>
            <w:tcW w:w="1383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Стеклянные трубки</w:t>
            </w:r>
          </w:p>
        </w:tc>
        <w:tc>
          <w:tcPr>
            <w:tcW w:w="1383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стекол</w:t>
            </w:r>
          </w:p>
        </w:tc>
        <w:tc>
          <w:tcPr>
            <w:tcW w:w="1383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B60D0" w:rsidRPr="00DB60D0" w:rsidTr="00AD45F5">
        <w:tc>
          <w:tcPr>
            <w:tcW w:w="817" w:type="dxa"/>
          </w:tcPr>
          <w:p w:rsidR="00DB60D0" w:rsidRDefault="00DB6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Спиртовки</w:t>
            </w:r>
          </w:p>
        </w:tc>
        <w:tc>
          <w:tcPr>
            <w:tcW w:w="1383" w:type="dxa"/>
          </w:tcPr>
          <w:p w:rsidR="00DB60D0" w:rsidRDefault="00B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B60D0" w:rsidRDefault="00DB60D0">
      <w:pPr>
        <w:rPr>
          <w:rFonts w:ascii="Times New Roman" w:hAnsi="Times New Roman" w:cs="Times New Roman"/>
          <w:sz w:val="28"/>
          <w:szCs w:val="28"/>
        </w:rPr>
      </w:pPr>
    </w:p>
    <w:p w:rsidR="00BD76B7" w:rsidRDefault="00BD76B7">
      <w:pPr>
        <w:rPr>
          <w:rFonts w:ascii="Times New Roman" w:hAnsi="Times New Roman" w:cs="Times New Roman"/>
          <w:sz w:val="28"/>
          <w:szCs w:val="28"/>
        </w:rPr>
      </w:pPr>
    </w:p>
    <w:p w:rsidR="00DB60D0" w:rsidRPr="00646DEB" w:rsidRDefault="00DB60D0">
      <w:pPr>
        <w:rPr>
          <w:rFonts w:ascii="Times New Roman" w:hAnsi="Times New Roman" w:cs="Times New Roman"/>
          <w:b/>
          <w:sz w:val="28"/>
          <w:szCs w:val="28"/>
        </w:rPr>
      </w:pPr>
      <w:r w:rsidRPr="00646DEB">
        <w:rPr>
          <w:rFonts w:ascii="Times New Roman" w:hAnsi="Times New Roman" w:cs="Times New Roman"/>
          <w:b/>
          <w:sz w:val="28"/>
          <w:szCs w:val="28"/>
        </w:rPr>
        <w:lastRenderedPageBreak/>
        <w:t>Реактивы</w:t>
      </w:r>
    </w:p>
    <w:tbl>
      <w:tblPr>
        <w:tblStyle w:val="a4"/>
        <w:tblW w:w="10065" w:type="dxa"/>
        <w:tblInd w:w="-459" w:type="dxa"/>
        <w:tblLook w:val="04A0"/>
      </w:tblPr>
      <w:tblGrid>
        <w:gridCol w:w="7263"/>
        <w:gridCol w:w="2802"/>
      </w:tblGrid>
      <w:tr w:rsidR="00646DEB" w:rsidTr="00646DEB">
        <w:tc>
          <w:tcPr>
            <w:tcW w:w="7263" w:type="dxa"/>
          </w:tcPr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 наборов химреактивов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Магний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2.Железный купорос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3.Алюминий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4.Цинк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.Натрий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6.Кальций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7.Аммоний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8.Магний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9.Железо хлорное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10.Калий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11.Кальций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12.Натрий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.Марганец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14.Медь хлорная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15.Алюминий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16.Аммоний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17.Медь углекислая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18.Магний углекислый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19.Натрий углекислый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20.Калий углекислый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21.Натрий фосфорнокислый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22.Калий йодистый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23.Натрий бромистый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24.Натрий сернистокислый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25.Калий бромистый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26.Алюминий азотнокислый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27.Кислота ортофосфорная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28.Кислота борная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29.Кислота уксусная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30.Кислота муравьиная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31.Глюкоза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32.Лактоза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33.Глицерин синтетический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34.Натрий уксуснокислый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35.Сахароза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36.Анилин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.Дифениламин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38.Дихлорэтан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39.Формалин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40.Углерод 4-х - хлористый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41.Изоамиловый спирт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42.Фиксанал соляная кислота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43.Фиксанал серная кислота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44.Фиксанал калий марганцевокислый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45.Набор №22ВС «Индикаторы»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46.Набор 8С «Иониты»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47.Набор индикаторных бумаг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48.Фенолфталеин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49.Метиловый оранжевый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50.Лакмоид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Набор «оксиды»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 кальция_оксид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магния оксид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меди оксид</w:t>
            </w:r>
          </w:p>
          <w:p w:rsidR="00646DEB" w:rsidRPr="00646DEB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цинка оксид</w:t>
            </w:r>
          </w:p>
        </w:tc>
        <w:tc>
          <w:tcPr>
            <w:tcW w:w="2802" w:type="dxa"/>
          </w:tcPr>
          <w:p w:rsidR="00646DEB" w:rsidRDefault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DEB" w:rsidTr="00646DEB">
        <w:tc>
          <w:tcPr>
            <w:tcW w:w="7263" w:type="dxa"/>
          </w:tcPr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Набор «металлы»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алюминий гранулированный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железо порошок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медь порошок</w:t>
            </w:r>
          </w:p>
          <w:p w:rsidR="00646DEB" w:rsidRPr="00646DEB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цинк гранулированный</w:t>
            </w:r>
          </w:p>
        </w:tc>
        <w:tc>
          <w:tcPr>
            <w:tcW w:w="2802" w:type="dxa"/>
          </w:tcPr>
          <w:p w:rsidR="00646DEB" w:rsidRDefault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DEB" w:rsidTr="00646DEB">
        <w:tc>
          <w:tcPr>
            <w:tcW w:w="7263" w:type="dxa"/>
          </w:tcPr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D7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Набор «соли»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алюминий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аммоний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магний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натрий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цинк сернокислый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натрий сернистокислый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железо сернокислое</w:t>
            </w:r>
          </w:p>
          <w:p w:rsidR="00646DEB" w:rsidRPr="00BD76B7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11.сахароза</w:t>
            </w:r>
          </w:p>
          <w:p w:rsidR="00646DEB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7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12.кислота аминоуксусная</w:t>
            </w:r>
          </w:p>
          <w:p w:rsidR="00646DEB" w:rsidRPr="00646DEB" w:rsidRDefault="00646DEB" w:rsidP="00646DEB">
            <w:pPr>
              <w:shd w:val="clear" w:color="auto" w:fill="CCFFCC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2" w:type="dxa"/>
          </w:tcPr>
          <w:p w:rsidR="00646DEB" w:rsidRDefault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DEB" w:rsidTr="00646DEB">
        <w:tc>
          <w:tcPr>
            <w:tcW w:w="7263" w:type="dxa"/>
          </w:tcPr>
          <w:p w:rsidR="00646DEB" w:rsidRPr="00646DEB" w:rsidRDefault="00646DEB" w:rsidP="00646D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Коллекции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1..Чугун и сталь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2.Топливо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3.Каучук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4.Металлы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5. Алюминий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6. Каменный уголь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7. Стекло и изделия из стекла</w:t>
            </w:r>
          </w:p>
          <w:p w:rsid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DEB">
              <w:rPr>
                <w:rFonts w:ascii="Times New Roman" w:hAnsi="Times New Roman" w:cs="Times New Roman"/>
                <w:sz w:val="28"/>
                <w:szCs w:val="28"/>
              </w:rPr>
              <w:t>8.Волокна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Пластмассы</w:t>
            </w:r>
          </w:p>
          <w:p w:rsidR="00646DEB" w:rsidRPr="00646DEB" w:rsidRDefault="00646DEB" w:rsidP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Каменный уголь</w:t>
            </w:r>
          </w:p>
        </w:tc>
        <w:tc>
          <w:tcPr>
            <w:tcW w:w="2802" w:type="dxa"/>
          </w:tcPr>
          <w:p w:rsidR="00646DEB" w:rsidRDefault="00646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DEB" w:rsidRDefault="00646DEB">
      <w:pPr>
        <w:rPr>
          <w:rFonts w:ascii="Times New Roman" w:hAnsi="Times New Roman" w:cs="Times New Roman"/>
          <w:sz w:val="28"/>
          <w:szCs w:val="28"/>
        </w:rPr>
      </w:pPr>
    </w:p>
    <w:p w:rsidR="00646DEB" w:rsidRPr="00646DEB" w:rsidRDefault="00646DEB" w:rsidP="00646DEB">
      <w:pPr>
        <w:shd w:val="clear" w:color="auto" w:fill="CCFFCC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646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ПРОГРАММНО-МЕТОДИЧЕСКОЕ ОБЕСПЕЧЕНИЕ КАБИНЕТА</w:t>
      </w:r>
    </w:p>
    <w:p w:rsidR="00646DEB" w:rsidRPr="00646DEB" w:rsidRDefault="00646DEB" w:rsidP="00646DEB">
      <w:pPr>
        <w:shd w:val="clear" w:color="auto" w:fill="CCFFCC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646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Ind w:w="-885" w:type="dxa"/>
        <w:shd w:val="clear" w:color="auto" w:fill="CCFFCC"/>
        <w:tblCellMar>
          <w:left w:w="0" w:type="dxa"/>
          <w:right w:w="0" w:type="dxa"/>
        </w:tblCellMar>
        <w:tblLook w:val="04A0"/>
      </w:tblPr>
      <w:tblGrid>
        <w:gridCol w:w="1356"/>
        <w:gridCol w:w="8118"/>
        <w:gridCol w:w="982"/>
      </w:tblGrid>
      <w:tr w:rsidR="00646DEB" w:rsidRPr="00646DEB" w:rsidTr="00646DEB">
        <w:trPr>
          <w:trHeight w:val="550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DEB" w:rsidRPr="00646DEB" w:rsidRDefault="00646D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DEB" w:rsidRPr="00646DEB" w:rsidRDefault="00646D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(автор, издательство, год издания)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6DEB" w:rsidRPr="00646DEB" w:rsidRDefault="00646D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экз.</w:t>
            </w:r>
          </w:p>
        </w:tc>
      </w:tr>
      <w:tr w:rsidR="00646DEB" w:rsidRPr="00646DEB" w:rsidTr="00646DEB">
        <w:trPr>
          <w:trHeight w:val="352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 w:rsidP="00646DEB">
            <w:pPr>
              <w:numPr>
                <w:ilvl w:val="0"/>
                <w:numId w:val="1"/>
              </w:numPr>
              <w:spacing w:after="0" w:line="6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DEB" w:rsidRPr="00646DEB" w:rsidTr="00646DEB">
        <w:trPr>
          <w:trHeight w:val="352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 w:rsidP="00646DEB">
            <w:pPr>
              <w:numPr>
                <w:ilvl w:val="0"/>
                <w:numId w:val="2"/>
              </w:numPr>
              <w:spacing w:after="0" w:line="6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Стандарт среднего (полного) общего образования (базовый уровень)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DEB" w:rsidRPr="00646DEB" w:rsidTr="00646DEB">
        <w:trPr>
          <w:trHeight w:val="352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 w:rsidP="00646DEB">
            <w:pPr>
              <w:spacing w:after="0" w:line="6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</w:t>
            </w: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по химии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DEB" w:rsidRPr="00646DEB" w:rsidTr="00646DEB">
        <w:trPr>
          <w:trHeight w:val="703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 w:rsidP="00646DEB">
            <w:pPr>
              <w:spacing w:after="0" w:line="66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среднего (полного) общего образования (базовый уровень) по химии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EB" w:rsidRPr="00646DEB" w:rsidRDefault="00646DEB">
            <w:pPr>
              <w:spacing w:before="100" w:beforeAutospacing="1" w:after="100" w:afterAutospacing="1" w:line="6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67B5" w:rsidRPr="003B67B5" w:rsidRDefault="00646DEB">
      <w:pPr>
        <w:rPr>
          <w:rFonts w:ascii="Times New Roman" w:hAnsi="Times New Roman" w:cs="Times New Roman"/>
          <w:sz w:val="28"/>
          <w:szCs w:val="28"/>
        </w:rPr>
      </w:pPr>
      <w:r w:rsidRPr="00646DEB">
        <w:rPr>
          <w:rFonts w:ascii="Times New Roman" w:hAnsi="Times New Roman" w:cs="Times New Roman"/>
          <w:sz w:val="24"/>
          <w:szCs w:val="24"/>
        </w:rPr>
        <w:t xml:space="preserve"> </w:t>
      </w:r>
      <w:r w:rsidR="003B67B5"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задач по химии 8-9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всех контрольных работ по химии 8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всех контрольных работ по химии 9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всех контрольных работ по химии 10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всех контрольных работ по химии 11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646DE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ьютер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0DB9" w:rsidRPr="003B67B5" w:rsidRDefault="005F4BE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4A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40B4"/>
    <w:multiLevelType w:val="multilevel"/>
    <w:tmpl w:val="D58851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86B45"/>
    <w:multiLevelType w:val="multilevel"/>
    <w:tmpl w:val="F4F29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230A2"/>
    <w:multiLevelType w:val="multilevel"/>
    <w:tmpl w:val="C4DE1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F3298"/>
    <w:multiLevelType w:val="multilevel"/>
    <w:tmpl w:val="77B02C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406714"/>
    <w:multiLevelType w:val="multilevel"/>
    <w:tmpl w:val="92BA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6140"/>
    <w:rsid w:val="00267CCA"/>
    <w:rsid w:val="00272EC3"/>
    <w:rsid w:val="003B67B5"/>
    <w:rsid w:val="00447877"/>
    <w:rsid w:val="004A0DB9"/>
    <w:rsid w:val="005F4BEE"/>
    <w:rsid w:val="00646DEB"/>
    <w:rsid w:val="009425A9"/>
    <w:rsid w:val="00946140"/>
    <w:rsid w:val="00AD45F5"/>
    <w:rsid w:val="00BD76B7"/>
    <w:rsid w:val="00C8485E"/>
    <w:rsid w:val="00DB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B9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7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D4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6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F157F44-5145-4295-9740-9273A0DF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Руфина</cp:lastModifiedBy>
  <cp:revision>5</cp:revision>
  <dcterms:created xsi:type="dcterms:W3CDTF">2015-10-11T18:18:00Z</dcterms:created>
  <dcterms:modified xsi:type="dcterms:W3CDTF">2015-10-11T19:28:00Z</dcterms:modified>
</cp:coreProperties>
</file>